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5EE6" w14:textId="5F8D1B47" w:rsidR="00615B04" w:rsidRPr="00615B04" w:rsidRDefault="00615B04" w:rsidP="00615B04">
      <w:pPr>
        <w:rPr>
          <w:rFonts w:cstheme="minorHAnsi"/>
          <w:b/>
        </w:rPr>
      </w:pPr>
      <w:r>
        <w:rPr>
          <w:rFonts w:cstheme="minorHAnsi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03A0DC8" wp14:editId="3B14F6A7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53F24" w14:textId="723421FC" w:rsidR="00615B04" w:rsidRDefault="00000000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  <w:hyperlink r:id="rId8" w:history="1">
        <w:r w:rsidR="00615B04" w:rsidRPr="00615B04">
          <w:rPr>
            <w:rStyle w:val="Kpr"/>
            <w:rFonts w:cstheme="minorHAnsi"/>
            <w:b/>
            <w:bCs/>
            <w:sz w:val="20"/>
            <w:szCs w:val="20"/>
            <w:lang w:val="en-GB"/>
          </w:rPr>
          <w:t>Microsoft Word Performance Review Templates: 10 Great Templates You NEED to See!</w:t>
        </w:r>
      </w:hyperlink>
    </w:p>
    <w:p w14:paraId="2E473C56" w14:textId="77777777" w:rsidR="00615B04" w:rsidRPr="00615B04" w:rsidRDefault="00615B04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</w:p>
    <w:p w14:paraId="3A9A9961" w14:textId="77777777" w:rsidR="00711421" w:rsidRDefault="00711421" w:rsidP="00C20B11">
      <w:pPr>
        <w:spacing w:line="360" w:lineRule="auto"/>
        <w:jc w:val="center"/>
        <w:rPr>
          <w:rFonts w:cstheme="minorHAnsi"/>
          <w:b/>
          <w:sz w:val="36"/>
          <w:szCs w:val="36"/>
        </w:rPr>
      </w:pPr>
    </w:p>
    <w:p w14:paraId="509DD442" w14:textId="2AFCB0C3" w:rsidR="00D40571" w:rsidRDefault="00B34B89" w:rsidP="00D40571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B34B89">
        <w:rPr>
          <w:rFonts w:cstheme="minorHAnsi"/>
          <w:b/>
          <w:sz w:val="36"/>
          <w:szCs w:val="36"/>
        </w:rPr>
        <w:t>Emergency Succession Planning Template</w:t>
      </w:r>
    </w:p>
    <w:p w14:paraId="2F3FFAD1" w14:textId="004EA160" w:rsidR="00D40571" w:rsidRPr="00D40571" w:rsidRDefault="00B34B89" w:rsidP="00D40571">
      <w:pPr>
        <w:spacing w:line="360" w:lineRule="auto"/>
        <w:rPr>
          <w:rFonts w:cstheme="minorHAnsi"/>
          <w:b/>
          <w:bCs/>
          <w:i/>
          <w:iCs/>
          <w:sz w:val="28"/>
          <w:szCs w:val="28"/>
        </w:rPr>
      </w:pPr>
      <w:r w:rsidRPr="00B34B89">
        <w:rPr>
          <w:rFonts w:cstheme="minorHAnsi"/>
          <w:b/>
          <w:bCs/>
          <w:i/>
          <w:iCs/>
          <w:sz w:val="28"/>
          <w:szCs w:val="28"/>
        </w:rPr>
        <w:t>Critical Position Information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534"/>
      </w:tblGrid>
      <w:tr w:rsidR="00D40571" w:rsidRPr="00D40571" w14:paraId="2BA62977" w14:textId="77777777" w:rsidTr="00AB2C3D">
        <w:tc>
          <w:tcPr>
            <w:tcW w:w="3256" w:type="dxa"/>
            <w:shd w:val="clear" w:color="auto" w:fill="CCCCFF"/>
          </w:tcPr>
          <w:p w14:paraId="58EC174B" w14:textId="010A65B5" w:rsidR="00D40571" w:rsidRDefault="00B34B89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34B89">
              <w:rPr>
                <w:rFonts w:cstheme="minorHAnsi"/>
                <w:b/>
                <w:bCs/>
                <w:sz w:val="24"/>
                <w:szCs w:val="24"/>
              </w:rPr>
              <w:t>Position Title</w:t>
            </w:r>
            <w:r w:rsidR="00D40571" w:rsidRPr="00D40571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129A5C49" w14:textId="4F04E726" w:rsidR="00D40571" w:rsidRPr="00D40571" w:rsidRDefault="00D40571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46D31A56" w14:textId="77777777" w:rsidR="00D40571" w:rsidRPr="00D40571" w:rsidRDefault="00D40571" w:rsidP="00202F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571" w:rsidRPr="00D40571" w14:paraId="58280FCD" w14:textId="77777777" w:rsidTr="00AB2C3D">
        <w:tc>
          <w:tcPr>
            <w:tcW w:w="3256" w:type="dxa"/>
            <w:shd w:val="clear" w:color="auto" w:fill="CCCCFF"/>
          </w:tcPr>
          <w:p w14:paraId="72D01F2F" w14:textId="77777777" w:rsidR="00D40571" w:rsidRDefault="00B34B89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0571">
              <w:rPr>
                <w:rFonts w:cstheme="minorHAnsi"/>
                <w:b/>
                <w:bCs/>
                <w:sz w:val="24"/>
                <w:szCs w:val="24"/>
              </w:rPr>
              <w:t>Department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20917401" w14:textId="7614B118" w:rsidR="00B34B89" w:rsidRPr="00D40571" w:rsidRDefault="00B34B89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071BFF91" w14:textId="77777777" w:rsidR="00D40571" w:rsidRPr="00D40571" w:rsidRDefault="00D40571" w:rsidP="00202F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571" w:rsidRPr="00D40571" w14:paraId="182365B7" w14:textId="77777777" w:rsidTr="00AB2C3D">
        <w:tc>
          <w:tcPr>
            <w:tcW w:w="3256" w:type="dxa"/>
            <w:shd w:val="clear" w:color="auto" w:fill="CCCCFF"/>
          </w:tcPr>
          <w:p w14:paraId="171F20E1" w14:textId="77777777" w:rsidR="00D40571" w:rsidRDefault="00B34B89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34B89">
              <w:rPr>
                <w:rFonts w:cstheme="minorHAnsi"/>
                <w:b/>
                <w:bCs/>
                <w:sz w:val="24"/>
                <w:szCs w:val="24"/>
              </w:rPr>
              <w:t>Current Incumbent:</w:t>
            </w:r>
            <w:r w:rsidRPr="00B34B8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13F3192C" w14:textId="0050DE40" w:rsidR="00B34B89" w:rsidRPr="00D40571" w:rsidRDefault="00B34B89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70195D76" w14:textId="77777777" w:rsidR="00D40571" w:rsidRPr="00D40571" w:rsidRDefault="00D40571" w:rsidP="00202F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571" w:rsidRPr="00D40571" w14:paraId="0806B60F" w14:textId="77777777" w:rsidTr="00AB2C3D">
        <w:tc>
          <w:tcPr>
            <w:tcW w:w="3256" w:type="dxa"/>
            <w:shd w:val="clear" w:color="auto" w:fill="CCCCFF"/>
          </w:tcPr>
          <w:p w14:paraId="13429645" w14:textId="77777777" w:rsidR="00D40571" w:rsidRDefault="00B34B89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34B89">
              <w:rPr>
                <w:rFonts w:cstheme="minorHAnsi"/>
                <w:b/>
                <w:bCs/>
                <w:sz w:val="24"/>
                <w:szCs w:val="24"/>
              </w:rPr>
              <w:t>Date of Plan:</w:t>
            </w:r>
            <w:r w:rsidRPr="00B34B8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2101DC0C" w14:textId="57445B54" w:rsidR="00B34B89" w:rsidRPr="00D40571" w:rsidRDefault="00B34B89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5F638589" w14:textId="77777777" w:rsidR="00D40571" w:rsidRPr="00D40571" w:rsidRDefault="00D40571" w:rsidP="00202F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571" w:rsidRPr="00D40571" w14:paraId="582301F9" w14:textId="77777777" w:rsidTr="00AB2C3D">
        <w:tc>
          <w:tcPr>
            <w:tcW w:w="3256" w:type="dxa"/>
            <w:shd w:val="clear" w:color="auto" w:fill="CCCCFF"/>
          </w:tcPr>
          <w:p w14:paraId="6C82C770" w14:textId="77777777" w:rsidR="00D40571" w:rsidRDefault="00B34B89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34B89">
              <w:rPr>
                <w:rFonts w:cstheme="minorHAnsi"/>
                <w:b/>
                <w:bCs/>
                <w:sz w:val="24"/>
                <w:szCs w:val="24"/>
              </w:rPr>
              <w:t>Prepared By:</w:t>
            </w:r>
            <w:r w:rsidRPr="00B34B8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4831666" w14:textId="5A10FB8F" w:rsidR="00B34B89" w:rsidRPr="00D40571" w:rsidRDefault="00B34B89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33FEFC54" w14:textId="77777777" w:rsidR="00D40571" w:rsidRPr="00D40571" w:rsidRDefault="00D40571" w:rsidP="00202FA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E835528" w14:textId="77777777" w:rsidR="00711421" w:rsidRDefault="00711421" w:rsidP="00202FAA">
      <w:pPr>
        <w:rPr>
          <w:rFonts w:cstheme="minorHAnsi"/>
        </w:rPr>
      </w:pPr>
    </w:p>
    <w:p w14:paraId="5559FA14" w14:textId="77777777" w:rsidR="00D40571" w:rsidRDefault="00D40571" w:rsidP="00202FAA">
      <w:pPr>
        <w:rPr>
          <w:rFonts w:cstheme="minorHAnsi"/>
        </w:rPr>
      </w:pPr>
    </w:p>
    <w:p w14:paraId="5A6C0AAA" w14:textId="09880DFF" w:rsidR="00D40571" w:rsidRDefault="00B34B89" w:rsidP="00202FAA">
      <w:pPr>
        <w:rPr>
          <w:rFonts w:cstheme="minorHAnsi"/>
          <w:b/>
          <w:bCs/>
          <w:i/>
          <w:iCs/>
          <w:sz w:val="28"/>
          <w:szCs w:val="28"/>
        </w:rPr>
      </w:pPr>
      <w:r w:rsidRPr="00B34B89">
        <w:rPr>
          <w:rFonts w:cstheme="minorHAnsi"/>
          <w:b/>
          <w:bCs/>
          <w:i/>
          <w:iCs/>
          <w:sz w:val="28"/>
          <w:szCs w:val="28"/>
        </w:rPr>
        <w:t>Immediate Successor Identification</w:t>
      </w:r>
    </w:p>
    <w:p w14:paraId="6172A675" w14:textId="77777777" w:rsidR="00B34B89" w:rsidRPr="00AB2C3D" w:rsidRDefault="00B34B89" w:rsidP="00202FAA">
      <w:pPr>
        <w:rPr>
          <w:rFonts w:cstheme="minorHAnsi"/>
          <w:b/>
          <w:bCs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534"/>
      </w:tblGrid>
      <w:tr w:rsidR="00AB2C3D" w:rsidRPr="00AB2C3D" w14:paraId="5038013E" w14:textId="77777777" w:rsidTr="00AB2C3D">
        <w:tc>
          <w:tcPr>
            <w:tcW w:w="10790" w:type="dxa"/>
            <w:gridSpan w:val="2"/>
            <w:shd w:val="clear" w:color="auto" w:fill="CCCCFF"/>
          </w:tcPr>
          <w:p w14:paraId="5AAA5CBB" w14:textId="3CC550D4" w:rsidR="00AB2C3D" w:rsidRPr="00AB2C3D" w:rsidRDefault="00AB2C3D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B2C3D">
              <w:rPr>
                <w:rFonts w:cstheme="minorHAnsi"/>
                <w:b/>
                <w:bCs/>
                <w:sz w:val="24"/>
                <w:szCs w:val="24"/>
              </w:rPr>
              <w:t>Primary Successor:</w:t>
            </w:r>
          </w:p>
          <w:p w14:paraId="7B499076" w14:textId="77777777" w:rsidR="00AB2C3D" w:rsidRPr="00AB2C3D" w:rsidRDefault="00AB2C3D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B2C3D" w14:paraId="28A3B713" w14:textId="77777777" w:rsidTr="00AB2C3D">
        <w:tc>
          <w:tcPr>
            <w:tcW w:w="3256" w:type="dxa"/>
            <w:shd w:val="clear" w:color="auto" w:fill="CCCCFF"/>
          </w:tcPr>
          <w:p w14:paraId="48DCFA69" w14:textId="77777777" w:rsidR="00AB2C3D" w:rsidRPr="00AB2C3D" w:rsidRDefault="00AB2C3D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B2C3D">
              <w:rPr>
                <w:rFonts w:cstheme="minorHAnsi"/>
                <w:b/>
                <w:bCs/>
                <w:sz w:val="24"/>
                <w:szCs w:val="24"/>
              </w:rPr>
              <w:t>Name:</w:t>
            </w:r>
          </w:p>
          <w:p w14:paraId="6F8DCC25" w14:textId="4C391B0E" w:rsidR="00AB2C3D" w:rsidRPr="00AB2C3D" w:rsidRDefault="00AB2C3D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2DDD94D7" w14:textId="77777777" w:rsidR="00AB2C3D" w:rsidRDefault="00AB2C3D" w:rsidP="00202FAA">
            <w:pPr>
              <w:rPr>
                <w:rFonts w:cstheme="minorHAnsi"/>
              </w:rPr>
            </w:pPr>
          </w:p>
        </w:tc>
      </w:tr>
      <w:tr w:rsidR="00AB2C3D" w14:paraId="002A65CB" w14:textId="77777777" w:rsidTr="00AB2C3D">
        <w:tc>
          <w:tcPr>
            <w:tcW w:w="3256" w:type="dxa"/>
            <w:shd w:val="clear" w:color="auto" w:fill="CCCCFF"/>
          </w:tcPr>
          <w:p w14:paraId="4AC2F422" w14:textId="77777777" w:rsidR="00AB2C3D" w:rsidRPr="00AB2C3D" w:rsidRDefault="00AB2C3D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B2C3D">
              <w:rPr>
                <w:rFonts w:cstheme="minorHAnsi"/>
                <w:b/>
                <w:bCs/>
                <w:sz w:val="24"/>
                <w:szCs w:val="24"/>
              </w:rPr>
              <w:t>Current Position:</w:t>
            </w:r>
          </w:p>
          <w:p w14:paraId="2BB32BDF" w14:textId="3A211C6E" w:rsidR="00AB2C3D" w:rsidRPr="00AB2C3D" w:rsidRDefault="00AB2C3D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13A6C6EE" w14:textId="77777777" w:rsidR="00AB2C3D" w:rsidRDefault="00AB2C3D" w:rsidP="00202FAA">
            <w:pPr>
              <w:rPr>
                <w:rFonts w:cstheme="minorHAnsi"/>
              </w:rPr>
            </w:pPr>
          </w:p>
        </w:tc>
      </w:tr>
      <w:tr w:rsidR="00AB2C3D" w14:paraId="2AFC5BA1" w14:textId="77777777" w:rsidTr="00AB2C3D">
        <w:tc>
          <w:tcPr>
            <w:tcW w:w="3256" w:type="dxa"/>
            <w:shd w:val="clear" w:color="auto" w:fill="CCCCFF"/>
          </w:tcPr>
          <w:p w14:paraId="5DC0555E" w14:textId="77777777" w:rsidR="00AB2C3D" w:rsidRPr="00AB2C3D" w:rsidRDefault="00AB2C3D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B2C3D">
              <w:rPr>
                <w:rFonts w:cstheme="minorHAnsi"/>
                <w:b/>
                <w:bCs/>
                <w:sz w:val="24"/>
                <w:szCs w:val="24"/>
              </w:rPr>
              <w:t>Department:</w:t>
            </w:r>
          </w:p>
          <w:p w14:paraId="758FBB3D" w14:textId="40ADE2EA" w:rsidR="00AB2C3D" w:rsidRPr="00AB2C3D" w:rsidRDefault="00AB2C3D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260F1098" w14:textId="77777777" w:rsidR="00AB2C3D" w:rsidRDefault="00AB2C3D" w:rsidP="00202FAA">
            <w:pPr>
              <w:rPr>
                <w:rFonts w:cstheme="minorHAnsi"/>
              </w:rPr>
            </w:pPr>
          </w:p>
        </w:tc>
      </w:tr>
      <w:tr w:rsidR="00AB2C3D" w14:paraId="198A8EE8" w14:textId="77777777" w:rsidTr="00AB2C3D">
        <w:tc>
          <w:tcPr>
            <w:tcW w:w="3256" w:type="dxa"/>
            <w:shd w:val="clear" w:color="auto" w:fill="CCCCFF"/>
          </w:tcPr>
          <w:p w14:paraId="0624D991" w14:textId="77777777" w:rsidR="00AB2C3D" w:rsidRPr="00AB2C3D" w:rsidRDefault="00AB2C3D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B2C3D">
              <w:rPr>
                <w:rFonts w:cstheme="minorHAnsi"/>
                <w:b/>
                <w:bCs/>
                <w:sz w:val="24"/>
                <w:szCs w:val="24"/>
              </w:rPr>
              <w:t>Strengths:</w:t>
            </w:r>
          </w:p>
          <w:p w14:paraId="2E54031C" w14:textId="7FEA122C" w:rsidR="00AB2C3D" w:rsidRPr="00AB2C3D" w:rsidRDefault="00AB2C3D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680817EB" w14:textId="77777777" w:rsidR="00AB2C3D" w:rsidRDefault="00AB2C3D" w:rsidP="00202FAA">
            <w:pPr>
              <w:rPr>
                <w:rFonts w:cstheme="minorHAnsi"/>
              </w:rPr>
            </w:pPr>
          </w:p>
        </w:tc>
      </w:tr>
      <w:tr w:rsidR="00AB2C3D" w14:paraId="29F2968A" w14:textId="77777777" w:rsidTr="00AB2C3D">
        <w:tc>
          <w:tcPr>
            <w:tcW w:w="3256" w:type="dxa"/>
            <w:shd w:val="clear" w:color="auto" w:fill="CCCCFF"/>
          </w:tcPr>
          <w:p w14:paraId="3D828E4D" w14:textId="77777777" w:rsidR="00AB2C3D" w:rsidRPr="00AB2C3D" w:rsidRDefault="00AB2C3D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B2C3D">
              <w:rPr>
                <w:rFonts w:cstheme="minorHAnsi"/>
                <w:b/>
                <w:bCs/>
                <w:sz w:val="24"/>
                <w:szCs w:val="24"/>
              </w:rPr>
              <w:t>Development Needs:</w:t>
            </w:r>
          </w:p>
          <w:p w14:paraId="73990969" w14:textId="0983FD37" w:rsidR="00AB2C3D" w:rsidRPr="00AB2C3D" w:rsidRDefault="00AB2C3D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510AE4A6" w14:textId="77777777" w:rsidR="00AB2C3D" w:rsidRDefault="00AB2C3D" w:rsidP="00202FAA">
            <w:pPr>
              <w:rPr>
                <w:rFonts w:cstheme="minorHAnsi"/>
              </w:rPr>
            </w:pPr>
          </w:p>
        </w:tc>
      </w:tr>
      <w:tr w:rsidR="00AB2C3D" w14:paraId="7CD90107" w14:textId="77777777" w:rsidTr="00AB2C3D">
        <w:tc>
          <w:tcPr>
            <w:tcW w:w="3256" w:type="dxa"/>
            <w:shd w:val="clear" w:color="auto" w:fill="CCCCFF"/>
          </w:tcPr>
          <w:p w14:paraId="2EECC5D6" w14:textId="77777777" w:rsidR="00AB2C3D" w:rsidRPr="00AB2C3D" w:rsidRDefault="00AB2C3D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B2C3D">
              <w:rPr>
                <w:rFonts w:cstheme="minorHAnsi"/>
                <w:b/>
                <w:bCs/>
                <w:sz w:val="24"/>
                <w:szCs w:val="24"/>
              </w:rPr>
              <w:t>Contingency Plan:</w:t>
            </w:r>
          </w:p>
          <w:p w14:paraId="5A85E4A1" w14:textId="6D8F8280" w:rsidR="00AB2C3D" w:rsidRPr="00AB2C3D" w:rsidRDefault="00AB2C3D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5DA0CCAD" w14:textId="77777777" w:rsidR="00AB2C3D" w:rsidRDefault="00AB2C3D" w:rsidP="00202FAA">
            <w:pPr>
              <w:rPr>
                <w:rFonts w:cstheme="minorHAnsi"/>
              </w:rPr>
            </w:pPr>
          </w:p>
        </w:tc>
      </w:tr>
    </w:tbl>
    <w:p w14:paraId="14E28D28" w14:textId="77777777" w:rsidR="00B34B89" w:rsidRPr="00D40571" w:rsidRDefault="00B34B89" w:rsidP="00202FAA">
      <w:pPr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534"/>
      </w:tblGrid>
      <w:tr w:rsidR="00AB2C3D" w:rsidRPr="00AB2C3D" w14:paraId="52D1A8C7" w14:textId="77777777" w:rsidTr="00AB2C3D">
        <w:tc>
          <w:tcPr>
            <w:tcW w:w="10790" w:type="dxa"/>
            <w:gridSpan w:val="2"/>
            <w:shd w:val="clear" w:color="auto" w:fill="CCCCFF"/>
          </w:tcPr>
          <w:p w14:paraId="2D25C308" w14:textId="223CBA6E" w:rsidR="00AB2C3D" w:rsidRPr="00AB2C3D" w:rsidRDefault="00AB2C3D" w:rsidP="00C2138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Secondary</w:t>
            </w:r>
            <w:r w:rsidRPr="00AB2C3D">
              <w:rPr>
                <w:rFonts w:cstheme="minorHAnsi"/>
                <w:b/>
                <w:bCs/>
                <w:sz w:val="24"/>
                <w:szCs w:val="24"/>
              </w:rPr>
              <w:t xml:space="preserve"> Successor:</w:t>
            </w:r>
          </w:p>
          <w:p w14:paraId="1CB7D0CA" w14:textId="77777777" w:rsidR="00AB2C3D" w:rsidRPr="00AB2C3D" w:rsidRDefault="00AB2C3D" w:rsidP="00C213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B2C3D" w14:paraId="3C9BF1A6" w14:textId="77777777" w:rsidTr="00AB2C3D">
        <w:tc>
          <w:tcPr>
            <w:tcW w:w="3256" w:type="dxa"/>
            <w:shd w:val="clear" w:color="auto" w:fill="CCCCFF"/>
          </w:tcPr>
          <w:p w14:paraId="5044BA80" w14:textId="77777777" w:rsidR="00AB2C3D" w:rsidRPr="00AB2C3D" w:rsidRDefault="00AB2C3D" w:rsidP="00C213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B2C3D">
              <w:rPr>
                <w:rFonts w:cstheme="minorHAnsi"/>
                <w:b/>
                <w:bCs/>
                <w:sz w:val="24"/>
                <w:szCs w:val="24"/>
              </w:rPr>
              <w:t>Name:</w:t>
            </w:r>
          </w:p>
          <w:p w14:paraId="77B3A307" w14:textId="77777777" w:rsidR="00AB2C3D" w:rsidRPr="00AB2C3D" w:rsidRDefault="00AB2C3D" w:rsidP="00C213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41823E47" w14:textId="77777777" w:rsidR="00AB2C3D" w:rsidRDefault="00AB2C3D" w:rsidP="00C21389">
            <w:pPr>
              <w:rPr>
                <w:rFonts w:cstheme="minorHAnsi"/>
              </w:rPr>
            </w:pPr>
          </w:p>
        </w:tc>
      </w:tr>
      <w:tr w:rsidR="00AB2C3D" w14:paraId="1F9F8B66" w14:textId="77777777" w:rsidTr="00AB2C3D">
        <w:tc>
          <w:tcPr>
            <w:tcW w:w="3256" w:type="dxa"/>
            <w:shd w:val="clear" w:color="auto" w:fill="CCCCFF"/>
          </w:tcPr>
          <w:p w14:paraId="45924E90" w14:textId="77777777" w:rsidR="00AB2C3D" w:rsidRPr="00AB2C3D" w:rsidRDefault="00AB2C3D" w:rsidP="00C213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B2C3D">
              <w:rPr>
                <w:rFonts w:cstheme="minorHAnsi"/>
                <w:b/>
                <w:bCs/>
                <w:sz w:val="24"/>
                <w:szCs w:val="24"/>
              </w:rPr>
              <w:t>Current Position:</w:t>
            </w:r>
          </w:p>
          <w:p w14:paraId="18DCBB50" w14:textId="77777777" w:rsidR="00AB2C3D" w:rsidRPr="00AB2C3D" w:rsidRDefault="00AB2C3D" w:rsidP="00C213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670AAD19" w14:textId="77777777" w:rsidR="00AB2C3D" w:rsidRDefault="00AB2C3D" w:rsidP="00C21389">
            <w:pPr>
              <w:rPr>
                <w:rFonts w:cstheme="minorHAnsi"/>
              </w:rPr>
            </w:pPr>
          </w:p>
        </w:tc>
      </w:tr>
      <w:tr w:rsidR="00AB2C3D" w14:paraId="39744DD4" w14:textId="77777777" w:rsidTr="00AB2C3D">
        <w:tc>
          <w:tcPr>
            <w:tcW w:w="3256" w:type="dxa"/>
            <w:shd w:val="clear" w:color="auto" w:fill="CCCCFF"/>
          </w:tcPr>
          <w:p w14:paraId="46B3906F" w14:textId="77777777" w:rsidR="00AB2C3D" w:rsidRPr="00AB2C3D" w:rsidRDefault="00AB2C3D" w:rsidP="00C213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B2C3D">
              <w:rPr>
                <w:rFonts w:cstheme="minorHAnsi"/>
                <w:b/>
                <w:bCs/>
                <w:sz w:val="24"/>
                <w:szCs w:val="24"/>
              </w:rPr>
              <w:t>Department:</w:t>
            </w:r>
          </w:p>
          <w:p w14:paraId="71B8DDFE" w14:textId="77777777" w:rsidR="00AB2C3D" w:rsidRPr="00AB2C3D" w:rsidRDefault="00AB2C3D" w:rsidP="00C213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5C295A26" w14:textId="77777777" w:rsidR="00AB2C3D" w:rsidRDefault="00AB2C3D" w:rsidP="00C21389">
            <w:pPr>
              <w:rPr>
                <w:rFonts w:cstheme="minorHAnsi"/>
              </w:rPr>
            </w:pPr>
          </w:p>
        </w:tc>
      </w:tr>
      <w:tr w:rsidR="00AB2C3D" w14:paraId="63DDBD1B" w14:textId="77777777" w:rsidTr="00AB2C3D">
        <w:tc>
          <w:tcPr>
            <w:tcW w:w="3256" w:type="dxa"/>
            <w:shd w:val="clear" w:color="auto" w:fill="CCCCFF"/>
          </w:tcPr>
          <w:p w14:paraId="3DDA98AE" w14:textId="77777777" w:rsidR="00AB2C3D" w:rsidRPr="00AB2C3D" w:rsidRDefault="00AB2C3D" w:rsidP="00C213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B2C3D">
              <w:rPr>
                <w:rFonts w:cstheme="minorHAnsi"/>
                <w:b/>
                <w:bCs/>
                <w:sz w:val="24"/>
                <w:szCs w:val="24"/>
              </w:rPr>
              <w:t>Strengths:</w:t>
            </w:r>
          </w:p>
          <w:p w14:paraId="06201CD0" w14:textId="77777777" w:rsidR="00AB2C3D" w:rsidRPr="00AB2C3D" w:rsidRDefault="00AB2C3D" w:rsidP="00C213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18FE03A0" w14:textId="77777777" w:rsidR="00AB2C3D" w:rsidRDefault="00AB2C3D" w:rsidP="00C21389">
            <w:pPr>
              <w:rPr>
                <w:rFonts w:cstheme="minorHAnsi"/>
              </w:rPr>
            </w:pPr>
          </w:p>
        </w:tc>
      </w:tr>
      <w:tr w:rsidR="00AB2C3D" w14:paraId="1BE7A587" w14:textId="77777777" w:rsidTr="00AB2C3D">
        <w:tc>
          <w:tcPr>
            <w:tcW w:w="3256" w:type="dxa"/>
            <w:shd w:val="clear" w:color="auto" w:fill="CCCCFF"/>
          </w:tcPr>
          <w:p w14:paraId="4CACA68D" w14:textId="77777777" w:rsidR="00AB2C3D" w:rsidRPr="00AB2C3D" w:rsidRDefault="00AB2C3D" w:rsidP="00C213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B2C3D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Development Needs:</w:t>
            </w:r>
          </w:p>
          <w:p w14:paraId="167E3EB9" w14:textId="77777777" w:rsidR="00AB2C3D" w:rsidRPr="00AB2C3D" w:rsidRDefault="00AB2C3D" w:rsidP="00C213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04390E56" w14:textId="77777777" w:rsidR="00AB2C3D" w:rsidRDefault="00AB2C3D" w:rsidP="00C21389">
            <w:pPr>
              <w:rPr>
                <w:rFonts w:cstheme="minorHAnsi"/>
              </w:rPr>
            </w:pPr>
          </w:p>
        </w:tc>
      </w:tr>
      <w:tr w:rsidR="00AB2C3D" w14:paraId="55A5957E" w14:textId="77777777" w:rsidTr="00AB2C3D">
        <w:tc>
          <w:tcPr>
            <w:tcW w:w="3256" w:type="dxa"/>
            <w:shd w:val="clear" w:color="auto" w:fill="CCCCFF"/>
          </w:tcPr>
          <w:p w14:paraId="20C5ECEF" w14:textId="77777777" w:rsidR="00AB2C3D" w:rsidRPr="00AB2C3D" w:rsidRDefault="00AB2C3D" w:rsidP="00C213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B2C3D">
              <w:rPr>
                <w:rFonts w:cstheme="minorHAnsi"/>
                <w:b/>
                <w:bCs/>
                <w:sz w:val="24"/>
                <w:szCs w:val="24"/>
              </w:rPr>
              <w:t>Contingency Plan:</w:t>
            </w:r>
          </w:p>
          <w:p w14:paraId="641F4BD6" w14:textId="77777777" w:rsidR="00AB2C3D" w:rsidRPr="00AB2C3D" w:rsidRDefault="00AB2C3D" w:rsidP="00C213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1FAD47BB" w14:textId="77777777" w:rsidR="00AB2C3D" w:rsidRDefault="00AB2C3D" w:rsidP="00C21389">
            <w:pPr>
              <w:rPr>
                <w:rFonts w:cstheme="minorHAnsi"/>
              </w:rPr>
            </w:pPr>
          </w:p>
        </w:tc>
      </w:tr>
    </w:tbl>
    <w:p w14:paraId="62A2E8B7" w14:textId="77777777" w:rsidR="00D40571" w:rsidRDefault="00D40571" w:rsidP="00202FAA">
      <w:pPr>
        <w:rPr>
          <w:rFonts w:cstheme="minorHAnsi"/>
        </w:rPr>
      </w:pPr>
    </w:p>
    <w:p w14:paraId="06DF4FF2" w14:textId="77777777" w:rsidR="00D40571" w:rsidRDefault="00D40571" w:rsidP="00202FAA">
      <w:pPr>
        <w:rPr>
          <w:rFonts w:cstheme="minorHAnsi"/>
        </w:rPr>
      </w:pPr>
    </w:p>
    <w:p w14:paraId="336F0FBE" w14:textId="2FF6FCBA" w:rsidR="00D40571" w:rsidRDefault="00B34B89" w:rsidP="00202FAA">
      <w:pPr>
        <w:rPr>
          <w:rFonts w:cstheme="minorHAnsi"/>
          <w:b/>
          <w:bCs/>
          <w:i/>
          <w:iCs/>
          <w:sz w:val="28"/>
          <w:szCs w:val="28"/>
        </w:rPr>
      </w:pPr>
      <w:r w:rsidRPr="00B34B89">
        <w:rPr>
          <w:rFonts w:cstheme="minorHAnsi"/>
          <w:b/>
          <w:bCs/>
          <w:i/>
          <w:iCs/>
          <w:sz w:val="28"/>
          <w:szCs w:val="28"/>
        </w:rPr>
        <w:t>Roles and Responsibilities in an Emergency</w:t>
      </w:r>
    </w:p>
    <w:p w14:paraId="7409AF74" w14:textId="77777777" w:rsidR="00B34B89" w:rsidRPr="00D40571" w:rsidRDefault="00B34B89" w:rsidP="00202FAA">
      <w:pPr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534"/>
      </w:tblGrid>
      <w:tr w:rsidR="00D40571" w:rsidRPr="00D40571" w14:paraId="6AB3FC41" w14:textId="77777777" w:rsidTr="00AB2C3D">
        <w:tc>
          <w:tcPr>
            <w:tcW w:w="3256" w:type="dxa"/>
            <w:shd w:val="clear" w:color="auto" w:fill="CCCCFF"/>
          </w:tcPr>
          <w:p w14:paraId="49F48547" w14:textId="77777777" w:rsidR="00D40571" w:rsidRDefault="00B34B89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Immediate Leader Responsibilities:</w:t>
            </w:r>
          </w:p>
          <w:p w14:paraId="1A5A0936" w14:textId="181051CC" w:rsidR="00B34B89" w:rsidRPr="00D40571" w:rsidRDefault="00B34B89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0B20218E" w14:textId="6A891D08" w:rsidR="00D40571" w:rsidRPr="00D40571" w:rsidRDefault="00B34B89" w:rsidP="00D40571">
            <w:pPr>
              <w:rPr>
                <w:rFonts w:cstheme="minorHAnsi"/>
                <w:sz w:val="24"/>
                <w:szCs w:val="24"/>
              </w:rPr>
            </w:pPr>
            <w:r w:rsidRPr="00B34B89">
              <w:rPr>
                <w:rFonts w:cstheme="minorHAnsi"/>
                <w:sz w:val="24"/>
                <w:szCs w:val="24"/>
              </w:rPr>
              <w:t>[Outline the responsibilities of the person who will step in as the interim leader]</w:t>
            </w:r>
            <w:r w:rsidRPr="00B34B8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40571" w:rsidRPr="00D40571" w14:paraId="735F1F44" w14:textId="77777777" w:rsidTr="00AB2C3D">
        <w:tc>
          <w:tcPr>
            <w:tcW w:w="3256" w:type="dxa"/>
            <w:shd w:val="clear" w:color="auto" w:fill="CCCCFF"/>
          </w:tcPr>
          <w:p w14:paraId="24574DCB" w14:textId="77777777" w:rsidR="00D40571" w:rsidRDefault="00B34B89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Critical Tasks 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To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Be Addressed:</w:t>
            </w:r>
          </w:p>
          <w:p w14:paraId="15E1483F" w14:textId="0019F993" w:rsidR="00B34B89" w:rsidRPr="00D40571" w:rsidRDefault="00B34B89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7E9D4B4F" w14:textId="01C06BAD" w:rsidR="00D40571" w:rsidRPr="00D40571" w:rsidRDefault="00B34B89" w:rsidP="00D40571">
            <w:pPr>
              <w:rPr>
                <w:rFonts w:cstheme="minorHAnsi"/>
                <w:sz w:val="24"/>
                <w:szCs w:val="24"/>
              </w:rPr>
            </w:pPr>
            <w:r w:rsidRPr="00B34B89">
              <w:rPr>
                <w:rFonts w:cstheme="minorHAnsi"/>
                <w:sz w:val="24"/>
                <w:szCs w:val="24"/>
              </w:rPr>
              <w:t>[List the essential tasks that must be handled during the transition period]</w:t>
            </w:r>
            <w:r w:rsidR="00D40571" w:rsidRPr="00D40571">
              <w:rPr>
                <w:rFonts w:cstheme="minorHAnsi"/>
                <w:sz w:val="24"/>
                <w:szCs w:val="24"/>
                <w:lang w:val="tr-TR"/>
              </w:rPr>
              <w:t xml:space="preserve">  </w:t>
            </w:r>
          </w:p>
        </w:tc>
      </w:tr>
      <w:tr w:rsidR="00D40571" w:rsidRPr="00D40571" w14:paraId="5DD02A54" w14:textId="77777777" w:rsidTr="00AB2C3D">
        <w:tc>
          <w:tcPr>
            <w:tcW w:w="3256" w:type="dxa"/>
            <w:shd w:val="clear" w:color="auto" w:fill="CCCCFF"/>
          </w:tcPr>
          <w:p w14:paraId="233F606D" w14:textId="33390145" w:rsidR="00D40571" w:rsidRPr="00D40571" w:rsidRDefault="00B34B89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Decision-Making Authority:</w:t>
            </w:r>
          </w:p>
        </w:tc>
        <w:tc>
          <w:tcPr>
            <w:tcW w:w="7534" w:type="dxa"/>
          </w:tcPr>
          <w:p w14:paraId="2B0E6A7E" w14:textId="77777777" w:rsidR="00D40571" w:rsidRDefault="00B34B89" w:rsidP="00D40571">
            <w:pPr>
              <w:tabs>
                <w:tab w:val="left" w:pos="1188"/>
              </w:tabs>
              <w:rPr>
                <w:rFonts w:cstheme="minorHAnsi"/>
                <w:sz w:val="24"/>
                <w:szCs w:val="24"/>
              </w:rPr>
            </w:pPr>
            <w:r w:rsidRPr="00B34B89">
              <w:rPr>
                <w:rFonts w:cstheme="minorHAnsi"/>
                <w:sz w:val="24"/>
                <w:szCs w:val="24"/>
              </w:rPr>
              <w:t>[Define who has decision-making authority during the interim period]</w:t>
            </w:r>
            <w:r w:rsidRPr="00B34B8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162FEA7" w14:textId="6885307A" w:rsidR="00B34B89" w:rsidRPr="00D40571" w:rsidRDefault="00B34B89" w:rsidP="00D40571">
            <w:pPr>
              <w:tabs>
                <w:tab w:val="left" w:pos="1188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6A1169F8" w14:textId="77777777" w:rsidR="00D40571" w:rsidRPr="00D40571" w:rsidRDefault="00D40571" w:rsidP="00202FAA">
      <w:pPr>
        <w:rPr>
          <w:rFonts w:cstheme="minorHAnsi"/>
        </w:rPr>
      </w:pPr>
    </w:p>
    <w:p w14:paraId="628DE407" w14:textId="77777777" w:rsidR="00D40571" w:rsidRPr="00D40571" w:rsidRDefault="00D40571" w:rsidP="00202FAA">
      <w:pPr>
        <w:rPr>
          <w:rFonts w:cstheme="minorHAnsi"/>
        </w:rPr>
      </w:pPr>
    </w:p>
    <w:p w14:paraId="41946A68" w14:textId="77777777" w:rsidR="00D40571" w:rsidRPr="00D40571" w:rsidRDefault="00D40571" w:rsidP="00202FAA">
      <w:pPr>
        <w:rPr>
          <w:rFonts w:cstheme="minorHAnsi"/>
        </w:rPr>
      </w:pPr>
    </w:p>
    <w:p w14:paraId="53012F54" w14:textId="166D024A" w:rsidR="00D40571" w:rsidRDefault="00B34B89" w:rsidP="00202FAA">
      <w:pPr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>Communication Plan</w:t>
      </w:r>
    </w:p>
    <w:p w14:paraId="1CF5E7A7" w14:textId="77777777" w:rsidR="00B34B89" w:rsidRDefault="00B34B89" w:rsidP="00202FAA">
      <w:pPr>
        <w:rPr>
          <w:rFonts w:cstheme="minorHAnsi"/>
          <w:b/>
          <w:bCs/>
          <w:i/>
          <w:iCs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534"/>
      </w:tblGrid>
      <w:tr w:rsidR="00B34B89" w14:paraId="43A924B8" w14:textId="77777777" w:rsidTr="00AB2C3D">
        <w:tc>
          <w:tcPr>
            <w:tcW w:w="10790" w:type="dxa"/>
            <w:gridSpan w:val="2"/>
            <w:shd w:val="clear" w:color="auto" w:fill="CCCCFF"/>
          </w:tcPr>
          <w:p w14:paraId="560E1AED" w14:textId="77777777" w:rsidR="00B34B89" w:rsidRDefault="00B34B89" w:rsidP="00B34B8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Internal Communication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507F6DEE" w14:textId="379E540E" w:rsidR="00B34B89" w:rsidRDefault="00B34B89" w:rsidP="00B34B89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34B89" w14:paraId="7D3B00F7" w14:textId="77777777" w:rsidTr="00AB2C3D">
        <w:tc>
          <w:tcPr>
            <w:tcW w:w="3256" w:type="dxa"/>
            <w:shd w:val="clear" w:color="auto" w:fill="CCCCFF"/>
          </w:tcPr>
          <w:p w14:paraId="12E958BB" w14:textId="77777777" w:rsidR="00B34B89" w:rsidRPr="00B34B89" w:rsidRDefault="00B34B89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34B89">
              <w:rPr>
                <w:rFonts w:cstheme="minorHAnsi"/>
                <w:b/>
                <w:bCs/>
                <w:sz w:val="24"/>
                <w:szCs w:val="24"/>
              </w:rPr>
              <w:t>Key Stakeholders:</w:t>
            </w:r>
          </w:p>
          <w:p w14:paraId="4FE24D6B" w14:textId="04D09271" w:rsidR="00B34B89" w:rsidRPr="00B34B89" w:rsidRDefault="00B34B89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37C0DF15" w14:textId="77777777" w:rsidR="00B34B89" w:rsidRDefault="00B34B89" w:rsidP="00202FAA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34B89" w14:paraId="493983A1" w14:textId="77777777" w:rsidTr="00AB2C3D">
        <w:tc>
          <w:tcPr>
            <w:tcW w:w="3256" w:type="dxa"/>
            <w:shd w:val="clear" w:color="auto" w:fill="CCCCFF"/>
          </w:tcPr>
          <w:p w14:paraId="5AE4C92C" w14:textId="77777777" w:rsidR="00B34B89" w:rsidRPr="00B34B89" w:rsidRDefault="00B34B89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34B89">
              <w:rPr>
                <w:rFonts w:cstheme="minorHAnsi"/>
                <w:b/>
                <w:bCs/>
                <w:sz w:val="24"/>
                <w:szCs w:val="24"/>
              </w:rPr>
              <w:t xml:space="preserve">Communication Strategy: </w:t>
            </w:r>
          </w:p>
          <w:p w14:paraId="5BA109DA" w14:textId="76DE9CC5" w:rsidR="00B34B89" w:rsidRPr="00B34B89" w:rsidRDefault="00B34B89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4C03CF6E" w14:textId="77777777" w:rsidR="00B34B89" w:rsidRDefault="00B34B89" w:rsidP="00202FAA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0778C338" w14:textId="77777777" w:rsidR="00B34B89" w:rsidRDefault="00B34B89" w:rsidP="00202FAA">
      <w:pPr>
        <w:rPr>
          <w:rFonts w:cstheme="minorHAnsi"/>
          <w:b/>
          <w:bCs/>
          <w:i/>
          <w:iCs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534"/>
      </w:tblGrid>
      <w:tr w:rsidR="00B34B89" w14:paraId="424F16AF" w14:textId="77777777" w:rsidTr="00AB2C3D">
        <w:tc>
          <w:tcPr>
            <w:tcW w:w="10790" w:type="dxa"/>
            <w:gridSpan w:val="2"/>
            <w:shd w:val="clear" w:color="auto" w:fill="CCCCFF"/>
          </w:tcPr>
          <w:p w14:paraId="34A3FB3C" w14:textId="77777777" w:rsidR="00B34B89" w:rsidRDefault="00B34B89" w:rsidP="00B34B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34B89">
              <w:rPr>
                <w:rFonts w:cstheme="minorHAnsi"/>
                <w:b/>
                <w:bCs/>
                <w:sz w:val="24"/>
                <w:szCs w:val="24"/>
              </w:rPr>
              <w:t>External</w:t>
            </w:r>
            <w:r w:rsidRPr="00B34B89">
              <w:rPr>
                <w:rFonts w:cstheme="minorHAnsi"/>
                <w:b/>
                <w:bCs/>
                <w:sz w:val="24"/>
                <w:szCs w:val="24"/>
              </w:rPr>
              <w:t xml:space="preserve"> Communication:</w:t>
            </w:r>
          </w:p>
          <w:p w14:paraId="3A71FEF7" w14:textId="2C1A29EC" w:rsidR="00B34B89" w:rsidRPr="00B34B89" w:rsidRDefault="00B34B89" w:rsidP="00B34B8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34B89" w14:paraId="67931AA6" w14:textId="77777777" w:rsidTr="00AB2C3D">
        <w:tc>
          <w:tcPr>
            <w:tcW w:w="3256" w:type="dxa"/>
            <w:shd w:val="clear" w:color="auto" w:fill="CCCCFF"/>
          </w:tcPr>
          <w:p w14:paraId="0453CE81" w14:textId="77777777" w:rsidR="00B34B89" w:rsidRDefault="00B34B89" w:rsidP="00C213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34B89">
              <w:rPr>
                <w:rFonts w:cstheme="minorHAnsi"/>
                <w:b/>
                <w:bCs/>
                <w:sz w:val="24"/>
                <w:szCs w:val="24"/>
              </w:rPr>
              <w:t>Clients/Customers:</w:t>
            </w:r>
          </w:p>
          <w:p w14:paraId="6F25FFF4" w14:textId="56BB6060" w:rsidR="00B34B89" w:rsidRPr="00B34B89" w:rsidRDefault="00B34B89" w:rsidP="00C213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1FD91F51" w14:textId="77777777" w:rsidR="00B34B89" w:rsidRPr="00B34B89" w:rsidRDefault="00B34B89" w:rsidP="00C2138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34B89" w14:paraId="16A95724" w14:textId="77777777" w:rsidTr="00AB2C3D">
        <w:tc>
          <w:tcPr>
            <w:tcW w:w="3256" w:type="dxa"/>
            <w:shd w:val="clear" w:color="auto" w:fill="CCCCFF"/>
          </w:tcPr>
          <w:p w14:paraId="2D9BC39B" w14:textId="77777777" w:rsidR="00B34B89" w:rsidRDefault="00B34B89" w:rsidP="00C213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34B89">
              <w:rPr>
                <w:rFonts w:cstheme="minorHAnsi"/>
                <w:b/>
                <w:bCs/>
                <w:sz w:val="24"/>
                <w:szCs w:val="24"/>
              </w:rPr>
              <w:t>Partners/Vendors:</w:t>
            </w:r>
          </w:p>
          <w:p w14:paraId="1172434D" w14:textId="622C38E6" w:rsidR="00B34B89" w:rsidRPr="00B34B89" w:rsidRDefault="00B34B89" w:rsidP="00C213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678C9126" w14:textId="77777777" w:rsidR="00B34B89" w:rsidRPr="00B34B89" w:rsidRDefault="00B34B89" w:rsidP="00C2138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36A6DCD1" w14:textId="77777777" w:rsidR="00B34B89" w:rsidRDefault="00B34B89" w:rsidP="00202FAA">
      <w:pPr>
        <w:rPr>
          <w:rFonts w:cstheme="minorHAnsi"/>
          <w:b/>
          <w:bCs/>
          <w:i/>
          <w:iCs/>
          <w:sz w:val="28"/>
          <w:szCs w:val="28"/>
        </w:rPr>
      </w:pPr>
    </w:p>
    <w:p w14:paraId="242A386E" w14:textId="77777777" w:rsidR="00B34B89" w:rsidRDefault="00B34B89" w:rsidP="00202FAA">
      <w:pPr>
        <w:rPr>
          <w:rFonts w:cstheme="minorHAnsi"/>
          <w:b/>
          <w:bCs/>
          <w:i/>
          <w:iCs/>
          <w:sz w:val="28"/>
          <w:szCs w:val="28"/>
        </w:rPr>
      </w:pPr>
    </w:p>
    <w:p w14:paraId="224C6411" w14:textId="77777777" w:rsidR="00B34B89" w:rsidRDefault="00B34B89" w:rsidP="00202FAA">
      <w:pPr>
        <w:rPr>
          <w:rFonts w:cstheme="minorHAnsi"/>
          <w:b/>
          <w:bCs/>
          <w:i/>
          <w:iCs/>
          <w:sz w:val="28"/>
          <w:szCs w:val="28"/>
        </w:rPr>
      </w:pPr>
    </w:p>
    <w:p w14:paraId="4346FC91" w14:textId="77777777" w:rsidR="00B34B89" w:rsidRDefault="00B34B89" w:rsidP="00202FAA">
      <w:pPr>
        <w:rPr>
          <w:rFonts w:cstheme="minorHAnsi"/>
          <w:b/>
          <w:bCs/>
          <w:i/>
          <w:iCs/>
          <w:sz w:val="28"/>
          <w:szCs w:val="28"/>
        </w:rPr>
      </w:pPr>
    </w:p>
    <w:p w14:paraId="5902A785" w14:textId="10E0C30C" w:rsidR="00B34B89" w:rsidRPr="00D40571" w:rsidRDefault="00B34B89" w:rsidP="00202FAA">
      <w:pPr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>Key Actions During Transition</w:t>
      </w:r>
    </w:p>
    <w:p w14:paraId="21201476" w14:textId="77777777" w:rsidR="00D40571" w:rsidRPr="00D40571" w:rsidRDefault="00D40571" w:rsidP="00202FAA">
      <w:pPr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534"/>
      </w:tblGrid>
      <w:tr w:rsidR="00D40571" w:rsidRPr="00D40571" w14:paraId="6493AA3B" w14:textId="77777777" w:rsidTr="00AB2C3D">
        <w:tc>
          <w:tcPr>
            <w:tcW w:w="3256" w:type="dxa"/>
            <w:shd w:val="clear" w:color="auto" w:fill="CCCCFF"/>
          </w:tcPr>
          <w:p w14:paraId="5E680D98" w14:textId="131AD2CC" w:rsidR="00D40571" w:rsidRPr="00D40571" w:rsidRDefault="00B34B89" w:rsidP="00C342D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Short Term Actions:</w:t>
            </w:r>
          </w:p>
        </w:tc>
        <w:tc>
          <w:tcPr>
            <w:tcW w:w="7534" w:type="dxa"/>
          </w:tcPr>
          <w:p w14:paraId="15AC55D3" w14:textId="77777777" w:rsidR="00D40571" w:rsidRDefault="00B34B89" w:rsidP="00D40571">
            <w:pPr>
              <w:rPr>
                <w:rFonts w:cstheme="minorHAnsi"/>
                <w:sz w:val="24"/>
                <w:szCs w:val="24"/>
              </w:rPr>
            </w:pPr>
            <w:r w:rsidRPr="00B34B89">
              <w:rPr>
                <w:rFonts w:cstheme="minorHAnsi"/>
                <w:sz w:val="24"/>
                <w:szCs w:val="24"/>
              </w:rPr>
              <w:t>[List immediate actions to stabilize the organization]</w:t>
            </w:r>
            <w:r w:rsidRPr="00B34B8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8DE55EF" w14:textId="5161277A" w:rsidR="00B34B89" w:rsidRPr="00D40571" w:rsidRDefault="00B34B89" w:rsidP="00D405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571" w:rsidRPr="00D40571" w14:paraId="68E998A6" w14:textId="77777777" w:rsidTr="00AB2C3D">
        <w:tc>
          <w:tcPr>
            <w:tcW w:w="3256" w:type="dxa"/>
            <w:shd w:val="clear" w:color="auto" w:fill="CCCCFF"/>
          </w:tcPr>
          <w:p w14:paraId="0FF695AB" w14:textId="0CBE4385" w:rsidR="00D40571" w:rsidRPr="00D40571" w:rsidRDefault="00B34B89" w:rsidP="00C342D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Long-Term Considerations:</w:t>
            </w:r>
          </w:p>
        </w:tc>
        <w:tc>
          <w:tcPr>
            <w:tcW w:w="7534" w:type="dxa"/>
          </w:tcPr>
          <w:p w14:paraId="5A6C71FC" w14:textId="77777777" w:rsidR="00D40571" w:rsidRDefault="00B34B89" w:rsidP="00D40571">
            <w:pPr>
              <w:rPr>
                <w:rFonts w:cstheme="minorHAnsi"/>
                <w:sz w:val="24"/>
                <w:szCs w:val="24"/>
              </w:rPr>
            </w:pPr>
            <w:r w:rsidRPr="00B34B89">
              <w:rPr>
                <w:rFonts w:cstheme="minorHAnsi"/>
                <w:sz w:val="24"/>
                <w:szCs w:val="24"/>
              </w:rPr>
              <w:t>[Outline any long-term strategies for selecting a permanent replacement]</w:t>
            </w:r>
            <w:r w:rsidRPr="00B34B8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1D87ABF" w14:textId="75671A72" w:rsidR="00B34B89" w:rsidRPr="00D40571" w:rsidRDefault="00B34B89" w:rsidP="00D405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571" w:rsidRPr="00D40571" w14:paraId="138C832A" w14:textId="77777777" w:rsidTr="00AB2C3D">
        <w:tc>
          <w:tcPr>
            <w:tcW w:w="3256" w:type="dxa"/>
            <w:shd w:val="clear" w:color="auto" w:fill="CCCCFF"/>
          </w:tcPr>
          <w:p w14:paraId="2DE6A427" w14:textId="40203EDA" w:rsidR="00D40571" w:rsidRDefault="00B34B89" w:rsidP="00C342D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Support and Resources Needed:</w:t>
            </w:r>
          </w:p>
          <w:p w14:paraId="6491F90A" w14:textId="41063A1C" w:rsidR="00D40571" w:rsidRPr="00D40571" w:rsidRDefault="00D40571" w:rsidP="00C342D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4F0BD238" w14:textId="32AA5B89" w:rsidR="00D40571" w:rsidRPr="00D40571" w:rsidRDefault="00B34B89" w:rsidP="00D40571">
            <w:pPr>
              <w:rPr>
                <w:rFonts w:cstheme="minorHAnsi"/>
                <w:sz w:val="24"/>
                <w:szCs w:val="24"/>
              </w:rPr>
            </w:pPr>
            <w:r w:rsidRPr="00B34B89">
              <w:rPr>
                <w:rFonts w:cstheme="minorHAnsi"/>
                <w:sz w:val="24"/>
                <w:szCs w:val="24"/>
              </w:rPr>
              <w:t>[Identify any support or resources required for the interim leader or team]</w:t>
            </w:r>
            <w:r w:rsidR="00D40571" w:rsidRPr="00D40571">
              <w:rPr>
                <w:rFonts w:cstheme="minorHAnsi"/>
                <w:sz w:val="24"/>
                <w:szCs w:val="24"/>
                <w:lang w:val="tr-TR"/>
              </w:rPr>
              <w:t xml:space="preserve">  </w:t>
            </w:r>
          </w:p>
        </w:tc>
      </w:tr>
    </w:tbl>
    <w:p w14:paraId="15050B3F" w14:textId="77777777" w:rsidR="00D40571" w:rsidRPr="00D40571" w:rsidRDefault="00D40571" w:rsidP="00202FAA">
      <w:pPr>
        <w:rPr>
          <w:rFonts w:cstheme="minorHAnsi"/>
        </w:rPr>
      </w:pPr>
    </w:p>
    <w:p w14:paraId="5923C931" w14:textId="77777777" w:rsidR="00D40571" w:rsidRDefault="00D40571" w:rsidP="00202FAA">
      <w:pPr>
        <w:rPr>
          <w:rFonts w:cstheme="minorHAnsi"/>
        </w:rPr>
      </w:pPr>
    </w:p>
    <w:p w14:paraId="5A49B25B" w14:textId="3D3270DF" w:rsidR="00D40571" w:rsidRPr="00D40571" w:rsidRDefault="00D40571" w:rsidP="00202FAA">
      <w:pPr>
        <w:rPr>
          <w:rFonts w:cstheme="minorHAnsi"/>
          <w:b/>
          <w:bCs/>
          <w:i/>
          <w:iCs/>
          <w:sz w:val="28"/>
          <w:szCs w:val="28"/>
        </w:rPr>
      </w:pPr>
      <w:r w:rsidRPr="00D40571">
        <w:rPr>
          <w:rFonts w:cstheme="minorHAnsi"/>
          <w:b/>
          <w:bCs/>
          <w:i/>
          <w:iCs/>
          <w:sz w:val="28"/>
          <w:szCs w:val="28"/>
        </w:rPr>
        <w:t>R</w:t>
      </w:r>
      <w:r w:rsidR="00B34B89">
        <w:rPr>
          <w:rFonts w:cstheme="minorHAnsi"/>
          <w:b/>
          <w:bCs/>
          <w:i/>
          <w:iCs/>
          <w:sz w:val="28"/>
          <w:szCs w:val="28"/>
        </w:rPr>
        <w:t>eview and Update Schedule</w:t>
      </w:r>
    </w:p>
    <w:p w14:paraId="512D9884" w14:textId="77777777" w:rsidR="00D40571" w:rsidRPr="00D40571" w:rsidRDefault="00D40571" w:rsidP="00202FAA">
      <w:pPr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534"/>
      </w:tblGrid>
      <w:tr w:rsidR="00D40571" w:rsidRPr="00D40571" w14:paraId="5C18557A" w14:textId="77777777" w:rsidTr="00AB2C3D">
        <w:tc>
          <w:tcPr>
            <w:tcW w:w="3256" w:type="dxa"/>
            <w:shd w:val="clear" w:color="auto" w:fill="CCCCFF"/>
          </w:tcPr>
          <w:p w14:paraId="56E9C29E" w14:textId="6200E6F0" w:rsidR="00D40571" w:rsidRPr="00D40571" w:rsidRDefault="00B34B89" w:rsidP="00D40571">
            <w:pPr>
              <w:rPr>
                <w:rFonts w:cstheme="minorHAnsi"/>
                <w:sz w:val="24"/>
                <w:szCs w:val="24"/>
                <w:lang w:val="tr-TR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tr-TR"/>
              </w:rPr>
              <w:t>Review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tr-TR"/>
              </w:rPr>
              <w:t>Frequency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tr-TR"/>
              </w:rPr>
              <w:t>:</w:t>
            </w:r>
          </w:p>
          <w:p w14:paraId="542CBA37" w14:textId="44CF0DAE" w:rsidR="00D40571" w:rsidRPr="00D40571" w:rsidRDefault="00D40571" w:rsidP="00C342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34" w:type="dxa"/>
          </w:tcPr>
          <w:p w14:paraId="7605EB14" w14:textId="16A0BBDE" w:rsidR="00D40571" w:rsidRPr="00D40571" w:rsidRDefault="00B34B89" w:rsidP="00D40571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B34B89">
              <w:rPr>
                <w:rFonts w:cstheme="minorHAnsi"/>
                <w:sz w:val="24"/>
                <w:szCs w:val="24"/>
              </w:rPr>
              <w:t>[Specify how often the emergency succession plan should be reviewed]</w:t>
            </w:r>
          </w:p>
        </w:tc>
      </w:tr>
      <w:tr w:rsidR="00D40571" w:rsidRPr="00D40571" w14:paraId="51231297" w14:textId="77777777" w:rsidTr="00AB2C3D">
        <w:tc>
          <w:tcPr>
            <w:tcW w:w="3256" w:type="dxa"/>
            <w:shd w:val="clear" w:color="auto" w:fill="CCCCFF"/>
          </w:tcPr>
          <w:p w14:paraId="024EB3BC" w14:textId="0D0EA76A" w:rsidR="00D40571" w:rsidRPr="00D40571" w:rsidRDefault="00B34B89" w:rsidP="00D40571">
            <w:pPr>
              <w:rPr>
                <w:rFonts w:cstheme="minorHAnsi"/>
                <w:sz w:val="24"/>
                <w:szCs w:val="24"/>
                <w:lang w:val="tr-TR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tr-TR"/>
              </w:rPr>
              <w:t>Next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tr-TR"/>
              </w:rPr>
              <w:t>Review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tr-TR"/>
              </w:rPr>
              <w:t>Date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tr-TR"/>
              </w:rPr>
              <w:t>:</w:t>
            </w:r>
          </w:p>
          <w:p w14:paraId="2C9402DC" w14:textId="289273C4" w:rsidR="00D40571" w:rsidRPr="00D40571" w:rsidRDefault="00D40571" w:rsidP="00C342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34" w:type="dxa"/>
          </w:tcPr>
          <w:p w14:paraId="0BDDA582" w14:textId="567E3C50" w:rsidR="00D40571" w:rsidRPr="00D40571" w:rsidRDefault="00B34B89" w:rsidP="00B34B8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B34B89">
              <w:rPr>
                <w:rFonts w:cstheme="minorHAnsi"/>
                <w:sz w:val="24"/>
                <w:szCs w:val="24"/>
              </w:rPr>
              <w:t>[Set a date for the next review]</w:t>
            </w:r>
          </w:p>
        </w:tc>
      </w:tr>
      <w:tr w:rsidR="00D40571" w:rsidRPr="00D40571" w14:paraId="0898C206" w14:textId="77777777" w:rsidTr="00AB2C3D">
        <w:tc>
          <w:tcPr>
            <w:tcW w:w="3256" w:type="dxa"/>
            <w:shd w:val="clear" w:color="auto" w:fill="CCCCFF"/>
          </w:tcPr>
          <w:p w14:paraId="23E24EAA" w14:textId="68D651B6" w:rsidR="00D40571" w:rsidRPr="00D40571" w:rsidRDefault="00B34B89" w:rsidP="00D40571">
            <w:pPr>
              <w:rPr>
                <w:rFonts w:cstheme="minorHAnsi"/>
                <w:sz w:val="24"/>
                <w:szCs w:val="24"/>
                <w:lang w:val="tr-TR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tr-TR"/>
              </w:rPr>
              <w:t>Responsible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tr-TR"/>
              </w:rPr>
              <w:t>Parties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tr-TR"/>
              </w:rPr>
              <w:t>:</w:t>
            </w:r>
          </w:p>
          <w:p w14:paraId="498D04B2" w14:textId="1A9D7C75" w:rsidR="00D40571" w:rsidRPr="00D40571" w:rsidRDefault="00D40571" w:rsidP="00C342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34" w:type="dxa"/>
          </w:tcPr>
          <w:p w14:paraId="284F6314" w14:textId="477FA677" w:rsidR="00D40571" w:rsidRPr="00D40571" w:rsidRDefault="00B34B89" w:rsidP="00C342DE">
            <w:pPr>
              <w:tabs>
                <w:tab w:val="left" w:pos="1188"/>
              </w:tabs>
              <w:rPr>
                <w:rFonts w:cstheme="minorHAnsi"/>
                <w:sz w:val="24"/>
                <w:szCs w:val="24"/>
              </w:rPr>
            </w:pPr>
            <w:r w:rsidRPr="00B34B89">
              <w:rPr>
                <w:rFonts w:eastAsia="Times New Roman" w:cstheme="minorHAnsi"/>
                <w:sz w:val="24"/>
                <w:szCs w:val="24"/>
                <w:lang w:eastAsia="tr-TR"/>
              </w:rPr>
              <w:t>[Who is responsible for ensuring the plan is up to date]</w:t>
            </w:r>
          </w:p>
        </w:tc>
      </w:tr>
    </w:tbl>
    <w:p w14:paraId="1C5A6DA3" w14:textId="77777777" w:rsidR="00D40571" w:rsidRDefault="00D40571" w:rsidP="00202FAA">
      <w:pPr>
        <w:rPr>
          <w:rFonts w:cstheme="minorHAnsi"/>
        </w:rPr>
      </w:pPr>
    </w:p>
    <w:p w14:paraId="4EBE1DC1" w14:textId="77777777" w:rsidR="00D40571" w:rsidRDefault="00D40571" w:rsidP="00202FAA">
      <w:pPr>
        <w:rPr>
          <w:rFonts w:cstheme="minorHAnsi"/>
        </w:rPr>
      </w:pPr>
    </w:p>
    <w:p w14:paraId="37394BF4" w14:textId="339A0CBF" w:rsidR="00D40571" w:rsidRDefault="00B34B89" w:rsidP="00202FAA">
      <w:pPr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>Approval:</w:t>
      </w:r>
    </w:p>
    <w:p w14:paraId="28F6FE9A" w14:textId="77777777" w:rsidR="00B34B89" w:rsidRDefault="00B34B89" w:rsidP="00202FAA">
      <w:pPr>
        <w:rPr>
          <w:rFonts w:cstheme="minorHAnsi"/>
          <w:b/>
          <w:bCs/>
          <w:i/>
          <w:iCs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534"/>
      </w:tblGrid>
      <w:tr w:rsidR="00B34B89" w:rsidRPr="00D40571" w14:paraId="70814278" w14:textId="77777777" w:rsidTr="00AB2C3D">
        <w:tc>
          <w:tcPr>
            <w:tcW w:w="3256" w:type="dxa"/>
            <w:shd w:val="clear" w:color="auto" w:fill="CCCCFF"/>
          </w:tcPr>
          <w:p w14:paraId="49C938C8" w14:textId="3CCF6AD5" w:rsidR="00B34B89" w:rsidRPr="00D40571" w:rsidRDefault="00B34B89" w:rsidP="00C21389">
            <w:pPr>
              <w:rPr>
                <w:rFonts w:cstheme="minorHAnsi"/>
                <w:sz w:val="24"/>
                <w:szCs w:val="24"/>
                <w:lang w:val="tr-TR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tr-TR"/>
              </w:rPr>
              <w:t>Approved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tr-TR"/>
              </w:rPr>
              <w:t>By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tr-TR"/>
              </w:rPr>
              <w:t>:</w:t>
            </w:r>
          </w:p>
          <w:p w14:paraId="47943D14" w14:textId="77777777" w:rsidR="00B34B89" w:rsidRPr="00D40571" w:rsidRDefault="00B34B89" w:rsidP="00C213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34" w:type="dxa"/>
          </w:tcPr>
          <w:p w14:paraId="1CF7FBBD" w14:textId="7C424F1F" w:rsidR="00B34B89" w:rsidRPr="00D40571" w:rsidRDefault="00B34B89" w:rsidP="00C21389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B34B89" w:rsidRPr="00D40571" w14:paraId="3FE45FC1" w14:textId="77777777" w:rsidTr="00AB2C3D">
        <w:tc>
          <w:tcPr>
            <w:tcW w:w="3256" w:type="dxa"/>
            <w:shd w:val="clear" w:color="auto" w:fill="CCCCFF"/>
          </w:tcPr>
          <w:p w14:paraId="29DFFA5E" w14:textId="1EFE3B51" w:rsidR="00B34B89" w:rsidRPr="00D40571" w:rsidRDefault="00B34B89" w:rsidP="00C21389">
            <w:pPr>
              <w:rPr>
                <w:rFonts w:cstheme="minorHAnsi"/>
                <w:sz w:val="24"/>
                <w:szCs w:val="24"/>
                <w:lang w:val="tr-TR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tr-TR"/>
              </w:rPr>
              <w:t>Title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tr-TR"/>
              </w:rPr>
              <w:t>:</w:t>
            </w:r>
          </w:p>
          <w:p w14:paraId="1094BCE5" w14:textId="77777777" w:rsidR="00B34B89" w:rsidRPr="00D40571" w:rsidRDefault="00B34B89" w:rsidP="00C213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34" w:type="dxa"/>
          </w:tcPr>
          <w:p w14:paraId="0FE784F5" w14:textId="77777777" w:rsidR="00B34B89" w:rsidRPr="00D40571" w:rsidRDefault="00B34B89" w:rsidP="00B34B89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B34B89" w:rsidRPr="00D40571" w14:paraId="3C2BF4E2" w14:textId="77777777" w:rsidTr="00AB2C3D">
        <w:tc>
          <w:tcPr>
            <w:tcW w:w="3256" w:type="dxa"/>
            <w:shd w:val="clear" w:color="auto" w:fill="CCCCFF"/>
          </w:tcPr>
          <w:p w14:paraId="51559297" w14:textId="73E0736B" w:rsidR="00B34B89" w:rsidRPr="00D40571" w:rsidRDefault="00B34B89" w:rsidP="00C21389">
            <w:pPr>
              <w:rPr>
                <w:rFonts w:cstheme="minorHAnsi"/>
                <w:sz w:val="24"/>
                <w:szCs w:val="24"/>
                <w:lang w:val="tr-TR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tr-TR"/>
              </w:rPr>
              <w:t>Date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tr-TR"/>
              </w:rPr>
              <w:t>:</w:t>
            </w:r>
          </w:p>
          <w:p w14:paraId="5AE57F73" w14:textId="77777777" w:rsidR="00B34B89" w:rsidRPr="00D40571" w:rsidRDefault="00B34B89" w:rsidP="00C213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34" w:type="dxa"/>
          </w:tcPr>
          <w:p w14:paraId="7A8E3248" w14:textId="77777777" w:rsidR="00B34B89" w:rsidRPr="00D40571" w:rsidRDefault="00B34B89" w:rsidP="00B34B89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</w:tbl>
    <w:p w14:paraId="52A7125B" w14:textId="77777777" w:rsidR="00B34B89" w:rsidRDefault="00B34B89" w:rsidP="00202FAA">
      <w:pPr>
        <w:rPr>
          <w:rFonts w:cstheme="minorHAnsi"/>
          <w:b/>
          <w:bCs/>
          <w:i/>
          <w:iCs/>
          <w:sz w:val="28"/>
          <w:szCs w:val="28"/>
        </w:rPr>
      </w:pPr>
    </w:p>
    <w:p w14:paraId="0E684ED3" w14:textId="77777777" w:rsidR="00B34B89" w:rsidRPr="00D40571" w:rsidRDefault="00B34B89" w:rsidP="00202FAA">
      <w:pPr>
        <w:rPr>
          <w:rFonts w:cstheme="minorHAnsi"/>
          <w:b/>
          <w:bCs/>
          <w:i/>
          <w:iCs/>
          <w:sz w:val="28"/>
          <w:szCs w:val="28"/>
        </w:rPr>
      </w:pPr>
    </w:p>
    <w:p w14:paraId="47F55451" w14:textId="046A1570" w:rsidR="00B34B89" w:rsidRDefault="00B34B89" w:rsidP="00B34B89">
      <w:pPr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>A</w:t>
      </w:r>
      <w:r>
        <w:rPr>
          <w:rFonts w:cstheme="minorHAnsi"/>
          <w:b/>
          <w:bCs/>
          <w:i/>
          <w:iCs/>
          <w:sz w:val="28"/>
          <w:szCs w:val="28"/>
        </w:rPr>
        <w:t>dditional Information</w:t>
      </w:r>
    </w:p>
    <w:p w14:paraId="3F920BFB" w14:textId="77777777" w:rsidR="00B34B89" w:rsidRPr="00D40571" w:rsidRDefault="00B34B89" w:rsidP="00202FAA">
      <w:pPr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534"/>
      </w:tblGrid>
      <w:tr w:rsidR="00D40571" w:rsidRPr="00D40571" w14:paraId="4FE03D43" w14:textId="77777777" w:rsidTr="00AB2C3D">
        <w:tc>
          <w:tcPr>
            <w:tcW w:w="3256" w:type="dxa"/>
            <w:shd w:val="clear" w:color="auto" w:fill="CCCCFF"/>
          </w:tcPr>
          <w:p w14:paraId="38C3D931" w14:textId="57284D6C" w:rsidR="00D40571" w:rsidRPr="00D40571" w:rsidRDefault="00D40571" w:rsidP="00D40571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val="tr-TR" w:eastAsia="tr-TR"/>
              </w:rPr>
            </w:pPr>
            <w:proofErr w:type="spellStart"/>
            <w:r w:rsidRPr="00D40571">
              <w:rPr>
                <w:rFonts w:eastAsia="Times New Roman" w:cstheme="minorHAnsi"/>
                <w:b/>
                <w:bCs/>
                <w:sz w:val="24"/>
                <w:szCs w:val="24"/>
                <w:lang w:val="tr-TR" w:eastAsia="tr-TR"/>
              </w:rPr>
              <w:t>Notes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  <w:lang w:val="tr-TR" w:eastAsia="tr-TR"/>
              </w:rPr>
              <w:t>:</w:t>
            </w:r>
          </w:p>
          <w:p w14:paraId="23BECC42" w14:textId="77777777" w:rsidR="00D40571" w:rsidRPr="00D40571" w:rsidRDefault="00D40571" w:rsidP="00D4057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tr-TR" w:eastAsia="tr-TR"/>
              </w:rPr>
            </w:pPr>
          </w:p>
        </w:tc>
        <w:tc>
          <w:tcPr>
            <w:tcW w:w="7534" w:type="dxa"/>
          </w:tcPr>
          <w:p w14:paraId="2CC32C2A" w14:textId="77777777" w:rsidR="00D40571" w:rsidRPr="00D40571" w:rsidRDefault="00D40571" w:rsidP="00D40571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D40571">
              <w:rPr>
                <w:rFonts w:cstheme="minorHAnsi"/>
                <w:sz w:val="24"/>
                <w:szCs w:val="24"/>
                <w:lang w:val="tr-TR"/>
              </w:rPr>
              <w:t>[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Any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additional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notes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or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40571">
              <w:rPr>
                <w:rFonts w:cstheme="minorHAnsi"/>
                <w:sz w:val="24"/>
                <w:szCs w:val="24"/>
                <w:lang w:val="tr-TR"/>
              </w:rPr>
              <w:t>considerations</w:t>
            </w:r>
            <w:proofErr w:type="spellEnd"/>
            <w:r w:rsidRPr="00D40571">
              <w:rPr>
                <w:rFonts w:cstheme="minorHAnsi"/>
                <w:sz w:val="24"/>
                <w:szCs w:val="24"/>
                <w:lang w:val="tr-TR"/>
              </w:rPr>
              <w:t>]</w:t>
            </w:r>
          </w:p>
          <w:p w14:paraId="723AABDD" w14:textId="3F22677E" w:rsidR="00D40571" w:rsidRPr="00D40571" w:rsidRDefault="00D40571" w:rsidP="00D4057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A407905" w14:textId="77777777" w:rsidR="00D40571" w:rsidRPr="00711421" w:rsidRDefault="00D40571" w:rsidP="00202FAA">
      <w:pPr>
        <w:rPr>
          <w:rFonts w:cstheme="minorHAnsi"/>
          <w:sz w:val="28"/>
          <w:szCs w:val="28"/>
        </w:rPr>
      </w:pPr>
    </w:p>
    <w:sectPr w:rsidR="00D40571" w:rsidRPr="00711421" w:rsidSect="00FB2191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CE9D8" w14:textId="77777777" w:rsidR="00397151" w:rsidRDefault="00397151" w:rsidP="00202FAA">
      <w:r>
        <w:separator/>
      </w:r>
    </w:p>
  </w:endnote>
  <w:endnote w:type="continuationSeparator" w:id="0">
    <w:p w14:paraId="36717F48" w14:textId="77777777" w:rsidR="00397151" w:rsidRDefault="00397151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B5C30" w14:textId="77777777" w:rsidR="00397151" w:rsidRDefault="00397151" w:rsidP="00202FAA">
      <w:r>
        <w:separator/>
      </w:r>
    </w:p>
  </w:footnote>
  <w:footnote w:type="continuationSeparator" w:id="0">
    <w:p w14:paraId="3B320CD9" w14:textId="77777777" w:rsidR="00397151" w:rsidRDefault="00397151" w:rsidP="00202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6092"/>
    <w:multiLevelType w:val="multilevel"/>
    <w:tmpl w:val="1BEE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172262"/>
    <w:multiLevelType w:val="multilevel"/>
    <w:tmpl w:val="76A2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E6619"/>
    <w:multiLevelType w:val="multilevel"/>
    <w:tmpl w:val="2A8A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D1DBA"/>
    <w:multiLevelType w:val="multilevel"/>
    <w:tmpl w:val="4EEA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716FB4"/>
    <w:multiLevelType w:val="multilevel"/>
    <w:tmpl w:val="2E72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BF3870"/>
    <w:multiLevelType w:val="multilevel"/>
    <w:tmpl w:val="A6EA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144740"/>
    <w:multiLevelType w:val="multilevel"/>
    <w:tmpl w:val="348A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B67B6E"/>
    <w:multiLevelType w:val="multilevel"/>
    <w:tmpl w:val="202E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8C79F9"/>
    <w:multiLevelType w:val="multilevel"/>
    <w:tmpl w:val="0FF8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451F9D"/>
    <w:multiLevelType w:val="multilevel"/>
    <w:tmpl w:val="1EEC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21149"/>
    <w:multiLevelType w:val="multilevel"/>
    <w:tmpl w:val="90C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C35BB7"/>
    <w:multiLevelType w:val="multilevel"/>
    <w:tmpl w:val="812A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EC009B"/>
    <w:multiLevelType w:val="multilevel"/>
    <w:tmpl w:val="AC20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7D6E46"/>
    <w:multiLevelType w:val="multilevel"/>
    <w:tmpl w:val="66AA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AA003D"/>
    <w:multiLevelType w:val="multilevel"/>
    <w:tmpl w:val="CA06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EE28D9"/>
    <w:multiLevelType w:val="multilevel"/>
    <w:tmpl w:val="9A0A1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E3052A"/>
    <w:multiLevelType w:val="multilevel"/>
    <w:tmpl w:val="ADF0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A85FCD"/>
    <w:multiLevelType w:val="multilevel"/>
    <w:tmpl w:val="2BB6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335AB2"/>
    <w:multiLevelType w:val="multilevel"/>
    <w:tmpl w:val="494E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830A53"/>
    <w:multiLevelType w:val="multilevel"/>
    <w:tmpl w:val="ABDA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364792">
    <w:abstractNumId w:val="7"/>
  </w:num>
  <w:num w:numId="2" w16cid:durableId="172115426">
    <w:abstractNumId w:val="9"/>
  </w:num>
  <w:num w:numId="3" w16cid:durableId="1280338129">
    <w:abstractNumId w:val="0"/>
  </w:num>
  <w:num w:numId="4" w16cid:durableId="324406297">
    <w:abstractNumId w:val="14"/>
  </w:num>
  <w:num w:numId="5" w16cid:durableId="1868056916">
    <w:abstractNumId w:val="11"/>
  </w:num>
  <w:num w:numId="6" w16cid:durableId="1473401236">
    <w:abstractNumId w:val="18"/>
  </w:num>
  <w:num w:numId="7" w16cid:durableId="1491097629">
    <w:abstractNumId w:val="5"/>
  </w:num>
  <w:num w:numId="8" w16cid:durableId="1078748628">
    <w:abstractNumId w:val="16"/>
  </w:num>
  <w:num w:numId="9" w16cid:durableId="1802378476">
    <w:abstractNumId w:val="10"/>
  </w:num>
  <w:num w:numId="10" w16cid:durableId="681081968">
    <w:abstractNumId w:val="2"/>
  </w:num>
  <w:num w:numId="11" w16cid:durableId="446512844">
    <w:abstractNumId w:val="12"/>
  </w:num>
  <w:num w:numId="12" w16cid:durableId="756445118">
    <w:abstractNumId w:val="17"/>
  </w:num>
  <w:num w:numId="13" w16cid:durableId="1819027885">
    <w:abstractNumId w:val="6"/>
  </w:num>
  <w:num w:numId="14" w16cid:durableId="880048172">
    <w:abstractNumId w:val="15"/>
  </w:num>
  <w:num w:numId="15" w16cid:durableId="1446658769">
    <w:abstractNumId w:val="19"/>
  </w:num>
  <w:num w:numId="16" w16cid:durableId="1422528044">
    <w:abstractNumId w:val="1"/>
  </w:num>
  <w:num w:numId="17" w16cid:durableId="1874924091">
    <w:abstractNumId w:val="13"/>
  </w:num>
  <w:num w:numId="18" w16cid:durableId="1637031332">
    <w:abstractNumId w:val="4"/>
  </w:num>
  <w:num w:numId="19" w16cid:durableId="1522544397">
    <w:abstractNumId w:val="8"/>
  </w:num>
  <w:num w:numId="20" w16cid:durableId="1998723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D4040"/>
    <w:rsid w:val="000F3EE1"/>
    <w:rsid w:val="000F73CA"/>
    <w:rsid w:val="00146F67"/>
    <w:rsid w:val="00191D26"/>
    <w:rsid w:val="001D1C77"/>
    <w:rsid w:val="00202FAA"/>
    <w:rsid w:val="00250693"/>
    <w:rsid w:val="002D7F1C"/>
    <w:rsid w:val="002F45B8"/>
    <w:rsid w:val="003158C4"/>
    <w:rsid w:val="00317C1D"/>
    <w:rsid w:val="00397151"/>
    <w:rsid w:val="003E5029"/>
    <w:rsid w:val="00450407"/>
    <w:rsid w:val="00471C74"/>
    <w:rsid w:val="00481D19"/>
    <w:rsid w:val="00484C03"/>
    <w:rsid w:val="004937B7"/>
    <w:rsid w:val="004A5FCD"/>
    <w:rsid w:val="004C1EA6"/>
    <w:rsid w:val="00502943"/>
    <w:rsid w:val="005D1CB8"/>
    <w:rsid w:val="005D3360"/>
    <w:rsid w:val="00615B04"/>
    <w:rsid w:val="006D082E"/>
    <w:rsid w:val="00711421"/>
    <w:rsid w:val="00742FFB"/>
    <w:rsid w:val="00774152"/>
    <w:rsid w:val="00860DB4"/>
    <w:rsid w:val="009142EC"/>
    <w:rsid w:val="00914412"/>
    <w:rsid w:val="00931FC3"/>
    <w:rsid w:val="00A535D4"/>
    <w:rsid w:val="00A703CC"/>
    <w:rsid w:val="00AB2C3D"/>
    <w:rsid w:val="00B134D5"/>
    <w:rsid w:val="00B16109"/>
    <w:rsid w:val="00B34B89"/>
    <w:rsid w:val="00BA1B2C"/>
    <w:rsid w:val="00C14529"/>
    <w:rsid w:val="00C20B11"/>
    <w:rsid w:val="00C56334"/>
    <w:rsid w:val="00C639C6"/>
    <w:rsid w:val="00CD1EC4"/>
    <w:rsid w:val="00CE0A3F"/>
    <w:rsid w:val="00CF0A16"/>
    <w:rsid w:val="00D36B54"/>
    <w:rsid w:val="00D40571"/>
    <w:rsid w:val="00DF5709"/>
    <w:rsid w:val="00E40092"/>
    <w:rsid w:val="00E95830"/>
    <w:rsid w:val="00EB4B74"/>
    <w:rsid w:val="00EC509F"/>
    <w:rsid w:val="00F3304A"/>
    <w:rsid w:val="00F33303"/>
    <w:rsid w:val="00F46C10"/>
    <w:rsid w:val="00FB2191"/>
    <w:rsid w:val="00FB487D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C3D"/>
  </w:style>
  <w:style w:type="paragraph" w:styleId="Balk4">
    <w:name w:val="heading 4"/>
    <w:basedOn w:val="Normal"/>
    <w:link w:val="Balk4Char"/>
    <w:uiPriority w:val="9"/>
    <w:qFormat/>
    <w:rsid w:val="00D4057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tr-TR"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15B04"/>
    <w:rPr>
      <w:color w:val="0563C1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40571"/>
    <w:rPr>
      <w:rFonts w:ascii="Times New Roman" w:eastAsia="Times New Roman" w:hAnsi="Times New Roman" w:cs="Times New Roman"/>
      <w:b/>
      <w:bCs/>
      <w:lang w:val="tr-TR" w:eastAsia="tr-TR"/>
    </w:rPr>
  </w:style>
  <w:style w:type="character" w:styleId="Gl">
    <w:name w:val="Strong"/>
    <w:basedOn w:val="VarsaylanParagrafYazTipi"/>
    <w:uiPriority w:val="22"/>
    <w:qFormat/>
    <w:rsid w:val="00D405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flect.com/blog/performance-management/microsoft-word-performance-review-templat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3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Deniz</cp:lastModifiedBy>
  <cp:revision>2</cp:revision>
  <dcterms:created xsi:type="dcterms:W3CDTF">2024-08-09T16:48:00Z</dcterms:created>
  <dcterms:modified xsi:type="dcterms:W3CDTF">2024-08-09T16:48:00Z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